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5.png" ContentType="image/png"/>
  <Override PartName="/word/media/image3.jpeg" ContentType="image/jpeg"/>
  <Override PartName="/word/media/image4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br/>
        <w:t>Załącznik nr 3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DZIENNIK ZAJĘĆ KLUBU WOLONTARIUSZA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DZIELNICA………………………………………………….</w:t>
      </w:r>
    </w:p>
    <w:p>
      <w:pPr>
        <w:pStyle w:val="Normal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Lider:……………………………………………………………………………………………………………………………………………..</w:t>
      </w:r>
    </w:p>
    <w:p>
      <w:pPr>
        <w:pStyle w:val="Normal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tbl>
      <w:tblPr>
        <w:tblW w:w="9072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250"/>
        <w:gridCol w:w="5437"/>
        <w:gridCol w:w="2385"/>
      </w:tblGrid>
      <w:tr>
        <w:trPr/>
        <w:tc>
          <w:tcPr>
            <w:tcW w:w="1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Data/godzina</w:t>
            </w: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spacing w:before="0" w:after="200"/>
              <w:jc w:val="center"/>
              <w:rPr/>
            </w:pPr>
            <w:r>
              <w:rPr/>
              <w:t>Treść zajęć – przebieg zajęć</w:t>
            </w:r>
          </w:p>
        </w:tc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spacing w:before="0" w:after="200"/>
              <w:jc w:val="center"/>
              <w:rPr/>
            </w:pPr>
            <w:r>
              <w:rPr/>
              <w:t>Podpis prowadzącego</w:t>
            </w:r>
          </w:p>
        </w:tc>
      </w:tr>
      <w:tr>
        <w:trPr/>
        <w:tc>
          <w:tcPr>
            <w:tcW w:w="1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814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inline distT="0" distB="0" distL="0" distR="0">
          <wp:extent cx="787400" cy="629920"/>
          <wp:effectExtent l="0" t="0" r="0" b="0"/>
          <wp:docPr id="2" name="Obraz 4" descr="C:\Users\user\Downloads\walbrzych-rewitalizacj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C:\Users\user\Downloads\walbrzych-rewitalizacja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  <w:r>
      <w:rPr/>
      <w:drawing>
        <wp:inline distT="0" distB="0" distL="0" distR="0">
          <wp:extent cx="1171575" cy="552450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  <w:r>
      <w:rPr/>
      <w:drawing>
        <wp:inline distT="0" distB="0" distL="0" distR="0">
          <wp:extent cx="564515" cy="577215"/>
          <wp:effectExtent l="0" t="0" r="0" b="0"/>
          <wp:docPr id="4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Arial" w:hAnsi="Arial" w:eastAsia="Arial"/>
      </w:rPr>
    </w:pPr>
    <w:r>
      <w:rPr>
        <w:rFonts w:eastAsia="Arial" w:ascii="Arial" w:hAnsi="Arial"/>
      </w:rPr>
    </w:r>
  </w:p>
  <w:p>
    <w:pPr>
      <w:pStyle w:val="Gwka"/>
      <w:rPr/>
    </w:pPr>
    <w:r>
      <w:rPr/>
      <mc:AlternateContent>
        <mc:Choice Requires="wpg">
          <w:drawing>
            <wp:anchor behindDoc="1" distT="0" distB="0" distL="114300" distR="112395" simplePos="0" locked="0" layoutInCell="1" allowOverlap="1" relativeHeight="2" wp14:anchorId="607154CC">
              <wp:simplePos x="0" y="0"/>
              <wp:positionH relativeFrom="page">
                <wp:posOffset>814070</wp:posOffset>
              </wp:positionH>
              <wp:positionV relativeFrom="page">
                <wp:posOffset>120650</wp:posOffset>
              </wp:positionV>
              <wp:extent cx="6316980" cy="833120"/>
              <wp:effectExtent l="0" t="0" r="9525" b="6985"/>
              <wp:wrapNone/>
              <wp:docPr id="1" name="Grupa 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6200" cy="832320"/>
                      </a:xfrm>
                    </wpg:grpSpPr>
                    <pic:pic xmlns:pic="http://schemas.openxmlformats.org/drawingml/2006/picture">
                      <pic:nvPicPr>
                        <pic:cNvPr id="0" name="Obraz 7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2287440" y="181440"/>
                          <a:ext cx="1275120" cy="469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8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590120" cy="832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9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4154760" y="114480"/>
                          <a:ext cx="2161440" cy="650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a 5" style="position:absolute;margin-left:64.1pt;margin-top:9.5pt;width:497.35pt;height:65.55pt" coordorigin="1282,190" coordsize="9947,1311">
              <v:rect id="shape_0" ID="Obraz 7" stroked="f" style="position:absolute;left:4884;top:476;width:2007;height:738;mso-position-horizontal-relative:page;mso-position-vertical-relative:page">
                <v:imagedata r:id="rId1" o:detectmouseclick="t"/>
                <w10:wrap type="none"/>
                <v:stroke color="#3465a4" joinstyle="round" endcap="flat"/>
              </v:rect>
              <v:rect id="shape_0" ID="Obraz 8" stroked="f" style="position:absolute;left:1282;top:190;width:2503;height:1310;mso-position-horizontal-relative:page;mso-position-vertical-relative:page">
                <v:imagedata r:id="rId2" o:detectmouseclick="t"/>
                <w10:wrap type="none"/>
                <v:stroke color="#3465a4" joinstyle="round" endcap="flat"/>
              </v:rect>
              <v:rect id="shape_0" ID="Obraz 9" stroked="f" style="position:absolute;left:7825;top:370;width:3403;height:1024;mso-position-horizontal-relative:page;mso-position-vertical-relative:page">
                <v:imagedata r:id="rId3" o:detectmouseclick="t"/>
                <w10:wrap type="none"/>
                <v:stroke color="#3465a4" joinstyle="round" endcap="flat"/>
              </v:rect>
            </v:group>
          </w:pict>
        </mc:Fallback>
      </mc:AlternateContent>
    </w:r>
  </w:p>
  <w:p>
    <w:pPr>
      <w:pStyle w:val="Gwka"/>
      <w:rPr/>
    </w:pPr>
    <w:r>
      <w:rPr/>
    </w:r>
  </w:p>
  <w:p>
    <w:pPr>
      <w:pStyle w:val="Normal"/>
      <w:spacing w:before="0" w:after="200"/>
      <w:jc w:val="center"/>
      <w:rPr/>
    </w:pPr>
    <w:r>
      <w:rPr>
        <w:rStyle w:val="Domylnaczcionkaakapitu"/>
        <w:rFonts w:cs="Calibri"/>
        <w:i/>
        <w:iCs/>
        <w:sz w:val="14"/>
        <w:szCs w:val="14"/>
        <w:lang w:val="pl-PL"/>
      </w:rPr>
      <w:t xml:space="preserve">Projekt pn. </w:t>
    </w:r>
    <w:r>
      <w:rPr>
        <w:rStyle w:val="Domylnaczcionkaakapitu"/>
        <w:rFonts w:cs="Calibri"/>
        <w:b w:val="false"/>
        <w:bCs w:val="false"/>
        <w:i/>
        <w:iCs/>
        <w:sz w:val="14"/>
        <w:szCs w:val="14"/>
        <w:lang w:val="pl-PL"/>
      </w:rPr>
      <w:t>"Nie emigruję - tu zostaję"</w:t>
    </w:r>
    <w:r>
      <w:rPr>
        <w:rStyle w:val="Domylnaczcionkaakapitu"/>
        <w:rFonts w:cs="Calibri"/>
        <w:i/>
        <w:iCs/>
        <w:sz w:val="14"/>
        <w:szCs w:val="14"/>
        <w:lang w:val="pl-PL"/>
      </w:rPr>
      <w:t>jest współfinansowany z Europejskiego Funduszu Społecznego w ramach Regionalnego Programu Operacyjnego Województwa Dolnośląskiego na lata 2014-2020, Oś priorytetowa 9 Włączenie społeczne, działanie 9.1 Aktywna integracja.</w:t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a57d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a57d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a57d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7048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7048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7048b"/>
    <w:rPr>
      <w:b/>
      <w:bCs/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4309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430969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link w:val="NagwekZnak"/>
    <w:uiPriority w:val="99"/>
    <w:unhideWhenUsed/>
    <w:rsid w:val="00ba57d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ba57d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a57d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76e4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7048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17048b"/>
    <w:pPr/>
    <w:rPr>
      <w:b/>
      <w:bCs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430969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91b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C0E0-C267-4592-A964-1DA45F06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Application>LibreOffice/5.0.6.3$Windows_x86 LibreOffice_project/490fc03b25318460cfc54456516ea2519c11d1aa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2016-12-01T13:36:00Z</dcterms:created>
  <dc:creator>User</dc:creator>
  <dc:language>pl-PL</dc:language>
  <cp:lastPrinted>2016-12-08T11:54:00Z</cp:lastPrinted>
  <dcterms:modified xsi:type="dcterms:W3CDTF">2017-02-20T10:46:01Z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